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A3D" w:rsidRDefault="00D95361" w:rsidP="00D9536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BUA 352, INNOVATION AND ENTREPRENEURSHIP</w:t>
      </w:r>
      <w:r w:rsidR="007E1FC4">
        <w:rPr>
          <w:rFonts w:ascii="Times New Roman" w:hAnsi="Times New Roman" w:cs="Times New Roman"/>
          <w:b/>
        </w:rPr>
        <w:t xml:space="preserve"> </w:t>
      </w:r>
    </w:p>
    <w:p w:rsidR="00D95361" w:rsidRDefault="00D95361">
      <w:pPr>
        <w:rPr>
          <w:rFonts w:ascii="Times New Roman" w:hAnsi="Times New Roman" w:cs="Times New Roman"/>
          <w:b/>
        </w:rPr>
      </w:pPr>
    </w:p>
    <w:p w:rsidR="00D95361" w:rsidRDefault="00D9536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 BUA 352, we have reviewed the different types and processes of managing innovation and/or entrepreneurship; but the effective success of new innovations and ventures depends on policies. For our final exam, you need to discuss business and government policies to encourage ventures.</w:t>
      </w:r>
    </w:p>
    <w:p w:rsidR="00D95361" w:rsidRDefault="00D95361" w:rsidP="00D953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INNOVATION.  From our review notes of Clay Christensen or Vijay Govindarajan (VG), briefly explain two (2) </w:t>
      </w:r>
      <w:r w:rsidR="00461BAD">
        <w:rPr>
          <w:rFonts w:ascii="Times New Roman" w:hAnsi="Times New Roman" w:cs="Times New Roman"/>
          <w:b/>
        </w:rPr>
        <w:t>kinds of policies to foster more new products or processes in existing organizations. Use examples (P&amp;G, 3M, GE, Microsoft, Sony, IBM, etc.) to explain HOW and WHY some companies are consistently more innovative</w:t>
      </w:r>
      <w:r>
        <w:rPr>
          <w:rFonts w:ascii="Times New Roman" w:hAnsi="Times New Roman" w:cs="Times New Roman"/>
          <w:b/>
        </w:rPr>
        <w:t xml:space="preserve"> </w:t>
      </w:r>
      <w:r w:rsidR="00461BAD">
        <w:rPr>
          <w:rFonts w:ascii="Times New Roman" w:hAnsi="Times New Roman" w:cs="Times New Roman"/>
          <w:b/>
        </w:rPr>
        <w:t>and successful than others.</w:t>
      </w:r>
      <w:r>
        <w:rPr>
          <w:rFonts w:ascii="Times New Roman" w:hAnsi="Times New Roman" w:cs="Times New Roman"/>
          <w:b/>
        </w:rPr>
        <w:t xml:space="preserve"> </w:t>
      </w:r>
      <w:r w:rsidRPr="00D95361">
        <w:rPr>
          <w:rFonts w:ascii="Times New Roman" w:hAnsi="Times New Roman" w:cs="Times New Roman"/>
          <w:b/>
        </w:rPr>
        <w:t xml:space="preserve">   </w:t>
      </w:r>
    </w:p>
    <w:p w:rsidR="00461BAD" w:rsidRDefault="00461BAD" w:rsidP="00461BAD">
      <w:pPr>
        <w:rPr>
          <w:rFonts w:ascii="Times New Roman" w:hAnsi="Times New Roman" w:cs="Times New Roman"/>
          <w:b/>
        </w:rPr>
      </w:pPr>
    </w:p>
    <w:p w:rsidR="00461BAD" w:rsidRDefault="00461BAD" w:rsidP="00461BAD">
      <w:pPr>
        <w:rPr>
          <w:rFonts w:ascii="Times New Roman" w:hAnsi="Times New Roman" w:cs="Times New Roman"/>
          <w:b/>
        </w:rPr>
      </w:pPr>
    </w:p>
    <w:p w:rsidR="00461BAD" w:rsidRDefault="00461BAD" w:rsidP="00461BAD">
      <w:pPr>
        <w:rPr>
          <w:rFonts w:ascii="Times New Roman" w:hAnsi="Times New Roman" w:cs="Times New Roman"/>
          <w:b/>
        </w:rPr>
      </w:pPr>
    </w:p>
    <w:p w:rsidR="00461BAD" w:rsidRDefault="00461BAD" w:rsidP="00461BAD">
      <w:pPr>
        <w:rPr>
          <w:rFonts w:ascii="Times New Roman" w:hAnsi="Times New Roman" w:cs="Times New Roman"/>
          <w:b/>
        </w:rPr>
      </w:pPr>
    </w:p>
    <w:p w:rsidR="00461BAD" w:rsidRDefault="00461BAD" w:rsidP="00461BAD">
      <w:pPr>
        <w:rPr>
          <w:rFonts w:ascii="Times New Roman" w:hAnsi="Times New Roman" w:cs="Times New Roman"/>
          <w:b/>
        </w:rPr>
      </w:pPr>
    </w:p>
    <w:p w:rsidR="00461BAD" w:rsidRDefault="00461BAD" w:rsidP="00461BAD">
      <w:pPr>
        <w:rPr>
          <w:rFonts w:ascii="Times New Roman" w:hAnsi="Times New Roman" w:cs="Times New Roman"/>
          <w:b/>
        </w:rPr>
      </w:pPr>
    </w:p>
    <w:p w:rsidR="00A03D8E" w:rsidRDefault="00461BAD" w:rsidP="00461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ENTREPRENEURSHIP. In some situations, new startup companies can be more successful at innovations (incremental or disruptive) than existing companies; but how can more new startup company ventures be encouraged or created</w:t>
      </w:r>
      <w:r w:rsidR="00A03D8E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if there are </w:t>
      </w:r>
      <w:r w:rsidR="00A03D8E">
        <w:rPr>
          <w:rFonts w:ascii="Times New Roman" w:hAnsi="Times New Roman" w:cs="Times New Roman"/>
          <w:b/>
        </w:rPr>
        <w:t xml:space="preserve">many </w:t>
      </w:r>
      <w:r>
        <w:rPr>
          <w:rFonts w:ascii="Times New Roman" w:hAnsi="Times New Roman" w:cs="Times New Roman"/>
          <w:b/>
        </w:rPr>
        <w:t>competitive forces and risks</w:t>
      </w:r>
      <w:r w:rsidR="00A03D8E">
        <w:rPr>
          <w:rFonts w:ascii="Times New Roman" w:hAnsi="Times New Roman" w:cs="Times New Roman"/>
          <w:b/>
        </w:rPr>
        <w:t xml:space="preserve">?  Meyer and Crane’s book reviews several </w:t>
      </w:r>
      <w:r w:rsidR="00AA0014">
        <w:rPr>
          <w:rFonts w:ascii="Times New Roman" w:hAnsi="Times New Roman" w:cs="Times New Roman"/>
          <w:b/>
        </w:rPr>
        <w:t>marketing and financial plan</w:t>
      </w:r>
      <w:r w:rsidR="00A03D8E">
        <w:rPr>
          <w:rFonts w:ascii="Times New Roman" w:hAnsi="Times New Roman" w:cs="Times New Roman"/>
          <w:b/>
        </w:rPr>
        <w:t xml:space="preserve">s for entrepreneurs to design successful new ventures, but </w:t>
      </w:r>
      <w:r w:rsidR="00A03D8E" w:rsidRPr="00A03D8E">
        <w:rPr>
          <w:rFonts w:ascii="Times New Roman" w:hAnsi="Times New Roman" w:cs="Times New Roman"/>
          <w:b/>
          <w:u w:val="single"/>
        </w:rPr>
        <w:t>how</w:t>
      </w:r>
      <w:r w:rsidR="00A03D8E">
        <w:rPr>
          <w:rFonts w:ascii="Times New Roman" w:hAnsi="Times New Roman" w:cs="Times New Roman"/>
          <w:b/>
        </w:rPr>
        <w:t xml:space="preserve"> can such ventures be increased? Using examples from a specific industry (pharmaceuticals, food, </w:t>
      </w:r>
      <w:r w:rsidR="00AA0014">
        <w:rPr>
          <w:rFonts w:ascii="Times New Roman" w:hAnsi="Times New Roman" w:cs="Times New Roman"/>
          <w:b/>
        </w:rPr>
        <w:t xml:space="preserve">energy, </w:t>
      </w:r>
      <w:r w:rsidR="00A03D8E">
        <w:rPr>
          <w:rFonts w:ascii="Times New Roman" w:hAnsi="Times New Roman" w:cs="Times New Roman"/>
          <w:b/>
        </w:rPr>
        <w:t xml:space="preserve">services) </w:t>
      </w:r>
      <w:r w:rsidR="00A03D8E" w:rsidRPr="00A03D8E">
        <w:rPr>
          <w:rFonts w:ascii="Times New Roman" w:hAnsi="Times New Roman" w:cs="Times New Roman"/>
          <w:b/>
          <w:u w:val="single"/>
        </w:rPr>
        <w:t>or</w:t>
      </w:r>
      <w:r w:rsidR="00A03D8E">
        <w:rPr>
          <w:rFonts w:ascii="Times New Roman" w:hAnsi="Times New Roman" w:cs="Times New Roman"/>
          <w:b/>
        </w:rPr>
        <w:t xml:space="preserve"> </w:t>
      </w:r>
      <w:r w:rsidR="00AA0014">
        <w:rPr>
          <w:rFonts w:ascii="Times New Roman" w:hAnsi="Times New Roman" w:cs="Times New Roman"/>
          <w:b/>
        </w:rPr>
        <w:t xml:space="preserve">else </w:t>
      </w:r>
      <w:r w:rsidR="00A03D8E">
        <w:rPr>
          <w:rFonts w:ascii="Times New Roman" w:hAnsi="Times New Roman" w:cs="Times New Roman"/>
          <w:b/>
        </w:rPr>
        <w:t xml:space="preserve">country (U.S., </w:t>
      </w:r>
      <w:proofErr w:type="spellStart"/>
      <w:r w:rsidR="00A03D8E">
        <w:rPr>
          <w:rFonts w:ascii="Times New Roman" w:hAnsi="Times New Roman" w:cs="Times New Roman"/>
          <w:b/>
        </w:rPr>
        <w:t>Isreal</w:t>
      </w:r>
      <w:proofErr w:type="spellEnd"/>
      <w:r w:rsidR="00A03D8E">
        <w:rPr>
          <w:rFonts w:ascii="Times New Roman" w:hAnsi="Times New Roman" w:cs="Times New Roman"/>
          <w:b/>
        </w:rPr>
        <w:t>, China, or Saudi Arabia), briefly review two (2) government (legal) or financial policies</w:t>
      </w:r>
      <w:r w:rsidR="00AA0014">
        <w:rPr>
          <w:rFonts w:ascii="Times New Roman" w:hAnsi="Times New Roman" w:cs="Times New Roman"/>
          <w:b/>
        </w:rPr>
        <w:t xml:space="preserve"> that c</w:t>
      </w:r>
      <w:r w:rsidR="00A03D8E">
        <w:rPr>
          <w:rFonts w:ascii="Times New Roman" w:hAnsi="Times New Roman" w:cs="Times New Roman"/>
          <w:b/>
        </w:rPr>
        <w:t xml:space="preserve">ould be changed to encourage more new ventures by entrepreneurs?  </w:t>
      </w:r>
    </w:p>
    <w:p w:rsidR="00A03D8E" w:rsidRDefault="00A03D8E" w:rsidP="00A03D8E">
      <w:pPr>
        <w:rPr>
          <w:rFonts w:ascii="Times New Roman" w:hAnsi="Times New Roman" w:cs="Times New Roman"/>
          <w:b/>
        </w:rPr>
      </w:pPr>
    </w:p>
    <w:p w:rsidR="00A03D8E" w:rsidRDefault="00A03D8E" w:rsidP="00A03D8E">
      <w:pPr>
        <w:rPr>
          <w:rFonts w:ascii="Times New Roman" w:hAnsi="Times New Roman" w:cs="Times New Roman"/>
          <w:b/>
        </w:rPr>
      </w:pPr>
    </w:p>
    <w:p w:rsidR="00A03D8E" w:rsidRDefault="00A03D8E" w:rsidP="00A03D8E">
      <w:pPr>
        <w:rPr>
          <w:rFonts w:ascii="Times New Roman" w:hAnsi="Times New Roman" w:cs="Times New Roman"/>
          <w:b/>
        </w:rPr>
      </w:pPr>
    </w:p>
    <w:p w:rsidR="00A03D8E" w:rsidRDefault="00A03D8E" w:rsidP="00A03D8E">
      <w:pPr>
        <w:rPr>
          <w:rFonts w:ascii="Times New Roman" w:hAnsi="Times New Roman" w:cs="Times New Roman"/>
          <w:b/>
        </w:rPr>
      </w:pPr>
    </w:p>
    <w:p w:rsidR="00461BAD" w:rsidRPr="00A03D8E" w:rsidRDefault="00461BAD" w:rsidP="00A03D8E">
      <w:pPr>
        <w:rPr>
          <w:rFonts w:ascii="Times New Roman" w:hAnsi="Times New Roman" w:cs="Times New Roman"/>
          <w:b/>
        </w:rPr>
      </w:pPr>
      <w:r w:rsidRPr="00A03D8E">
        <w:rPr>
          <w:rFonts w:ascii="Times New Roman" w:hAnsi="Times New Roman" w:cs="Times New Roman"/>
          <w:b/>
        </w:rPr>
        <w:t xml:space="preserve">  </w:t>
      </w:r>
      <w:r w:rsidR="007E1FC4">
        <w:rPr>
          <w:rFonts w:ascii="Times New Roman" w:hAnsi="Times New Roman" w:cs="Times New Roman"/>
          <w:b/>
        </w:rPr>
        <w:t>A</w:t>
      </w:r>
      <w:r w:rsidR="00AA0014">
        <w:rPr>
          <w:rFonts w:ascii="Times New Roman" w:hAnsi="Times New Roman" w:cs="Times New Roman"/>
          <w:b/>
        </w:rPr>
        <w:t>nswers should be at least two (2) pages long for each of the two questions</w:t>
      </w:r>
      <w:r w:rsidR="007E1FC4">
        <w:rPr>
          <w:rFonts w:ascii="Times New Roman" w:hAnsi="Times New Roman" w:cs="Times New Roman"/>
          <w:b/>
        </w:rPr>
        <w:t>.</w:t>
      </w:r>
      <w:bookmarkStart w:id="0" w:name="_GoBack"/>
      <w:bookmarkEnd w:id="0"/>
    </w:p>
    <w:sectPr w:rsidR="00461BAD" w:rsidRPr="00A03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95E3A"/>
    <w:multiLevelType w:val="hybridMultilevel"/>
    <w:tmpl w:val="DD3A7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361"/>
    <w:rsid w:val="00461BAD"/>
    <w:rsid w:val="00767A3D"/>
    <w:rsid w:val="007E1FC4"/>
    <w:rsid w:val="00A03D8E"/>
    <w:rsid w:val="00AA0014"/>
    <w:rsid w:val="00D9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C951B"/>
  <w15:docId w15:val="{89437C3E-8510-4EF5-8C60-D832A770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3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00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TPC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</dc:creator>
  <cp:lastModifiedBy>Owner</cp:lastModifiedBy>
  <cp:revision>2</cp:revision>
  <dcterms:created xsi:type="dcterms:W3CDTF">2017-12-07T14:34:00Z</dcterms:created>
  <dcterms:modified xsi:type="dcterms:W3CDTF">2017-12-10T02:39:00Z</dcterms:modified>
</cp:coreProperties>
</file>